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10032" w:type="dxa"/>
        <w:tblCellSpacing w:w="28" w:type="dxa"/>
        <w:tblInd w:w="63" w:type="dxa"/>
        <w:tblBorders>
          <w:top w:val="single" w:sz="3" w:space="0" w:color="000000"/>
          <w:left w:val="single" w:sz="3" w:space="0" w:color="000000"/>
          <w:bottom w:val="single" w:sz="3" w:space="0" w:color="000000"/>
          <w:right w:val="single" w:sz="3" w:space="0" w:color="000000"/>
        </w:tblBorders>
        <w:tblLayout w:type="fixed"/>
        <w:tblCellMar>
          <w:top w:w="227" w:type="dxa"/>
          <w:left w:w="170" w:type="dxa"/>
          <w:bottom w:w="227" w:type="dxa"/>
          <w:right w:w="170" w:type="dxa"/>
        </w:tblCellMar>
        <w:tblLook w:val="04A0" w:firstRow="1" w:lastRow="0" w:firstColumn="1" w:lastColumn="0" w:noHBand="0" w:noVBand="1"/>
      </w:tblPr>
      <w:tblGrid>
        <w:gridCol w:w="3354"/>
        <w:gridCol w:w="2958"/>
        <w:gridCol w:w="3720"/>
      </w:tblGrid>
      <w:tr w:rsidR="00627EFC" w:rsidTr="002B16DA">
        <w:trPr>
          <w:trHeight w:val="1261"/>
          <w:tblCellSpacing w:w="28" w:type="dxa"/>
        </w:trPr>
        <w:tc>
          <w:tcPr>
            <w:tcW w:w="327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627EFC" w:rsidRDefault="00627EFC" w:rsidP="00627EFC">
            <w:pPr>
              <w:pStyle w:val="a3"/>
              <w:wordWrap/>
              <w:spacing w:line="480" w:lineRule="auto"/>
            </w:pPr>
            <w:bookmarkStart w:id="0" w:name="_top"/>
            <w:bookmarkStart w:id="1" w:name="_GoBack"/>
            <w:bookmarkEnd w:id="0"/>
            <w:bookmarkEnd w:id="1"/>
            <w:r>
              <w:rPr>
                <w:noProof/>
              </w:rPr>
              <w:drawing>
                <wp:inline distT="0" distB="0" distL="0" distR="0" wp14:anchorId="74CE00E0" wp14:editId="1E04934E">
                  <wp:extent cx="1829201" cy="520814"/>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829201" cy="520814"/>
                          </a:xfrm>
                          <a:prstGeom prst="rect">
                            <a:avLst/>
                          </a:prstGeom>
                        </pic:spPr>
                      </pic:pic>
                    </a:graphicData>
                  </a:graphic>
                </wp:inline>
              </w:drawing>
            </w:r>
          </w:p>
        </w:tc>
        <w:tc>
          <w:tcPr>
            <w:tcW w:w="29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627EFC" w:rsidRDefault="00627EFC" w:rsidP="00627EFC">
            <w:pPr>
              <w:pStyle w:val="a3"/>
              <w:wordWrap/>
              <w:spacing w:line="276" w:lineRule="auto"/>
              <w:jc w:val="center"/>
              <w:rPr>
                <w:rFonts w:ascii="Times New Roman" w:hAnsi="Times New Roman" w:cs="Times New Roman"/>
                <w:b/>
                <w:sz w:val="36"/>
                <w:szCs w:val="36"/>
              </w:rPr>
            </w:pPr>
            <w:r>
              <w:rPr>
                <w:rFonts w:ascii="Times New Roman" w:hAnsi="Times New Roman" w:cs="Times New Roman"/>
                <w:b/>
                <w:sz w:val="36"/>
                <w:szCs w:val="36"/>
              </w:rPr>
              <w:t>Press Release</w:t>
            </w:r>
          </w:p>
          <w:p w:rsidR="00627EFC" w:rsidRDefault="00627EFC" w:rsidP="00627EFC">
            <w:pPr>
              <w:pStyle w:val="a3"/>
              <w:wordWrap/>
              <w:spacing w:line="276" w:lineRule="auto"/>
              <w:rPr>
                <w:rFonts w:ascii="Times New Roman" w:hAnsi="Times New Roman" w:cs="Times New Roman"/>
                <w:b/>
                <w:sz w:val="32"/>
                <w:szCs w:val="32"/>
              </w:rPr>
            </w:pPr>
          </w:p>
        </w:tc>
        <w:tc>
          <w:tcPr>
            <w:tcW w:w="36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627EFC" w:rsidRDefault="00627EFC" w:rsidP="00627EFC">
            <w:pPr>
              <w:pStyle w:val="a3"/>
              <w:wordWrap/>
              <w:spacing w:line="276" w:lineRule="auto"/>
              <w:rPr>
                <w:rFonts w:ascii="Times New Roman" w:hAnsi="Times New Roman" w:cs="Times New Roman"/>
                <w:b/>
                <w:sz w:val="22"/>
              </w:rPr>
            </w:pPr>
            <w:r>
              <w:rPr>
                <w:rFonts w:ascii="Times New Roman" w:hAnsi="Times New Roman" w:cs="Times New Roman"/>
                <w:b/>
                <w:sz w:val="22"/>
              </w:rPr>
              <w:t xml:space="preserve">Secretary General: </w:t>
            </w:r>
          </w:p>
          <w:p w:rsidR="00627EFC" w:rsidRDefault="00627EFC" w:rsidP="00627EFC">
            <w:pPr>
              <w:pStyle w:val="a3"/>
              <w:wordWrap/>
              <w:spacing w:line="276" w:lineRule="auto"/>
              <w:rPr>
                <w:rFonts w:ascii="Times New Roman" w:hAnsi="Times New Roman" w:cs="Times New Roman"/>
                <w:b/>
                <w:sz w:val="22"/>
              </w:rPr>
            </w:pPr>
            <w:r>
              <w:rPr>
                <w:rFonts w:ascii="Times New Roman" w:hAnsi="Times New Roman" w:cs="Times New Roman"/>
                <w:b/>
                <w:sz w:val="22"/>
              </w:rPr>
              <w:t xml:space="preserve">Lawyer Woo In </w:t>
            </w:r>
            <w:proofErr w:type="spellStart"/>
            <w:r>
              <w:rPr>
                <w:rFonts w:ascii="Times New Roman" w:hAnsi="Times New Roman" w:cs="Times New Roman"/>
                <w:b/>
                <w:sz w:val="22"/>
              </w:rPr>
              <w:t>Sik</w:t>
            </w:r>
            <w:proofErr w:type="spellEnd"/>
          </w:p>
          <w:p w:rsidR="00627EFC" w:rsidRDefault="00627EFC" w:rsidP="00627EFC">
            <w:pPr>
              <w:pStyle w:val="a3"/>
              <w:wordWrap/>
              <w:spacing w:line="276" w:lineRule="auto"/>
              <w:rPr>
                <w:rFonts w:ascii="Times New Roman" w:hAnsi="Times New Roman" w:cs="Times New Roman"/>
                <w:b/>
                <w:sz w:val="22"/>
              </w:rPr>
            </w:pPr>
            <w:proofErr w:type="gramStart"/>
            <w:r>
              <w:rPr>
                <w:rFonts w:ascii="Times New Roman" w:hAnsi="Times New Roman" w:cs="Times New Roman"/>
                <w:b/>
                <w:sz w:val="22"/>
              </w:rPr>
              <w:t>Phone :</w:t>
            </w:r>
            <w:proofErr w:type="gramEnd"/>
            <w:r>
              <w:rPr>
                <w:rFonts w:ascii="Times New Roman" w:hAnsi="Times New Roman" w:cs="Times New Roman"/>
                <w:b/>
                <w:sz w:val="22"/>
              </w:rPr>
              <w:t xml:space="preserve"> 02-599-4434</w:t>
            </w:r>
          </w:p>
          <w:p w:rsidR="00627EFC" w:rsidRDefault="00627EFC" w:rsidP="00627EFC">
            <w:pPr>
              <w:pStyle w:val="a3"/>
              <w:wordWrap/>
              <w:spacing w:line="276" w:lineRule="auto"/>
              <w:rPr>
                <w:b/>
              </w:rPr>
            </w:pPr>
            <w:r>
              <w:rPr>
                <w:rFonts w:ascii="Times New Roman" w:hAnsi="Times New Roman" w:cs="Times New Roman"/>
                <w:b/>
                <w:w w:val="95"/>
                <w:sz w:val="22"/>
              </w:rPr>
              <w:t xml:space="preserve">Web </w:t>
            </w:r>
            <w:proofErr w:type="gramStart"/>
            <w:r>
              <w:rPr>
                <w:rFonts w:ascii="Times New Roman" w:hAnsi="Times New Roman" w:cs="Times New Roman"/>
                <w:b/>
                <w:w w:val="95"/>
                <w:sz w:val="22"/>
              </w:rPr>
              <w:t xml:space="preserve">  :</w:t>
            </w:r>
            <w:proofErr w:type="gramEnd"/>
            <w:r>
              <w:rPr>
                <w:rFonts w:ascii="Times New Roman" w:hAnsi="Times New Roman" w:cs="Times New Roman"/>
                <w:b/>
                <w:w w:val="95"/>
                <w:sz w:val="22"/>
              </w:rPr>
              <w:t xml:space="preserve"> www.hanbyun.or.kr</w:t>
            </w:r>
          </w:p>
        </w:tc>
      </w:tr>
      <w:tr w:rsidR="00627EFC" w:rsidTr="00627EFC">
        <w:trPr>
          <w:trHeight w:val="598"/>
          <w:tblCellSpacing w:w="28" w:type="dxa"/>
        </w:trPr>
        <w:tc>
          <w:tcPr>
            <w:tcW w:w="9920" w:type="dxa"/>
            <w:gridSpan w:val="3"/>
            <w:tcBorders>
              <w:top w:val="single" w:sz="3" w:space="0" w:color="000000"/>
              <w:left w:val="single" w:sz="3" w:space="0" w:color="000000"/>
              <w:bottom w:val="single" w:sz="3" w:space="0" w:color="000000"/>
              <w:right w:val="single" w:sz="3" w:space="0" w:color="000000"/>
            </w:tcBorders>
            <w:vAlign w:val="center"/>
          </w:tcPr>
          <w:p w:rsidR="00627EFC" w:rsidRDefault="00627EFC" w:rsidP="00627EFC">
            <w:pPr>
              <w:jc w:val="center"/>
              <w:rPr>
                <w:rFonts w:ascii="Times New Roman" w:eastAsia="Times New Roman" w:hAnsi="Times New Roman"/>
                <w:b/>
                <w:bCs/>
                <w:sz w:val="26"/>
              </w:rPr>
            </w:pPr>
            <w:r>
              <w:rPr>
                <w:rFonts w:ascii="Times New Roman" w:eastAsia="Times New Roman" w:hAnsi="Times New Roman"/>
                <w:b/>
                <w:bCs/>
                <w:sz w:val="26"/>
              </w:rPr>
              <w:t>The United Nations Security Council Must Hold a Debate on North Korea’s Human Rights Situations</w:t>
            </w:r>
          </w:p>
          <w:p w:rsidR="00627EFC" w:rsidRPr="00627EFC" w:rsidRDefault="00627EFC" w:rsidP="00627EFC">
            <w:pPr>
              <w:rPr>
                <w:rFonts w:ascii="Times New Roman" w:eastAsia="Times New Roman" w:hAnsi="Times New Roman"/>
              </w:rPr>
            </w:pPr>
          </w:p>
          <w:p w:rsidR="00627EFC" w:rsidRDefault="00627EFC" w:rsidP="00627EFC">
            <w:pPr>
              <w:pStyle w:val="a5"/>
              <w:numPr>
                <w:ilvl w:val="0"/>
                <w:numId w:val="1"/>
              </w:numPr>
              <w:rPr>
                <w:rFonts w:ascii="Times New Roman" w:eastAsia="Times New Roman" w:hAnsi="Times New Roman"/>
              </w:rPr>
            </w:pPr>
            <w:r>
              <w:rPr>
                <w:rFonts w:ascii="Times New Roman" w:eastAsia="Times New Roman" w:hAnsi="Times New Roman"/>
              </w:rPr>
              <w:t xml:space="preserve">On Human Rights Day (10 December), the UN Security Council hosted a </w:t>
            </w:r>
            <w:proofErr w:type="gramStart"/>
            <w:r>
              <w:rPr>
                <w:rFonts w:ascii="Times New Roman" w:eastAsia="Times New Roman" w:hAnsi="Times New Roman"/>
              </w:rPr>
              <w:t>human rights</w:t>
            </w:r>
            <w:proofErr w:type="gramEnd"/>
            <w:r>
              <w:rPr>
                <w:rFonts w:ascii="Times New Roman" w:eastAsia="Times New Roman" w:hAnsi="Times New Roman"/>
              </w:rPr>
              <w:t xml:space="preserve"> debate every year from 2014 through 2017. The</w:t>
            </w:r>
            <w:r w:rsidRPr="00806C20">
              <w:rPr>
                <w:rFonts w:ascii="Times New Roman" w:eastAsia="Times New Roman" w:hAnsi="Times New Roman"/>
              </w:rPr>
              <w:t xml:space="preserve"> </w:t>
            </w:r>
            <w:r>
              <w:rPr>
                <w:rFonts w:ascii="Times New Roman" w:eastAsia="Times New Roman" w:hAnsi="Times New Roman"/>
              </w:rPr>
              <w:t xml:space="preserve">debate is </w:t>
            </w:r>
            <w:r w:rsidRPr="00806C20">
              <w:rPr>
                <w:rFonts w:ascii="Times New Roman" w:eastAsia="Times New Roman" w:hAnsi="Times New Roman"/>
              </w:rPr>
              <w:t xml:space="preserve">symbolic </w:t>
            </w:r>
            <w:r>
              <w:rPr>
                <w:rFonts w:ascii="Times New Roman" w:eastAsia="Times New Roman" w:hAnsi="Times New Roman"/>
              </w:rPr>
              <w:t>because it shows that the international community takes</w:t>
            </w:r>
            <w:r w:rsidRPr="00806C20">
              <w:rPr>
                <w:rFonts w:ascii="Times New Roman" w:eastAsia="Times New Roman" w:hAnsi="Times New Roman"/>
              </w:rPr>
              <w:t xml:space="preserve"> North</w:t>
            </w:r>
            <w:r>
              <w:rPr>
                <w:rFonts w:ascii="Times New Roman" w:eastAsia="Times New Roman" w:hAnsi="Times New Roman"/>
              </w:rPr>
              <w:t xml:space="preserve"> Korea's human rights situations seriously. It</w:t>
            </w:r>
            <w:r w:rsidRPr="00806C20">
              <w:rPr>
                <w:rFonts w:ascii="Times New Roman" w:eastAsia="Times New Roman" w:hAnsi="Times New Roman"/>
              </w:rPr>
              <w:t xml:space="preserve"> has been a major channel to </w:t>
            </w:r>
            <w:r>
              <w:rPr>
                <w:rFonts w:ascii="Times New Roman" w:eastAsia="Times New Roman" w:hAnsi="Times New Roman"/>
              </w:rPr>
              <w:t xml:space="preserve">present a unified voice of </w:t>
            </w:r>
            <w:r w:rsidRPr="00806C20">
              <w:rPr>
                <w:rFonts w:ascii="Times New Roman" w:eastAsia="Times New Roman" w:hAnsi="Times New Roman"/>
              </w:rPr>
              <w:t xml:space="preserve">the international community </w:t>
            </w:r>
            <w:r>
              <w:rPr>
                <w:rFonts w:ascii="Times New Roman" w:eastAsia="Times New Roman" w:hAnsi="Times New Roman"/>
              </w:rPr>
              <w:t xml:space="preserve">in support of </w:t>
            </w:r>
            <w:r w:rsidRPr="00806C20">
              <w:rPr>
                <w:rFonts w:ascii="Times New Roman" w:eastAsia="Times New Roman" w:hAnsi="Times New Roman"/>
              </w:rPr>
              <w:t>human rights</w:t>
            </w:r>
            <w:r>
              <w:rPr>
                <w:rFonts w:ascii="Times New Roman" w:eastAsia="Times New Roman" w:hAnsi="Times New Roman"/>
              </w:rPr>
              <w:t xml:space="preserve"> in North Korea,</w:t>
            </w:r>
            <w:r w:rsidRPr="00806C20">
              <w:rPr>
                <w:rFonts w:ascii="Times New Roman" w:eastAsia="Times New Roman" w:hAnsi="Times New Roman"/>
              </w:rPr>
              <w:t xml:space="preserve"> the w</w:t>
            </w:r>
            <w:r>
              <w:rPr>
                <w:rFonts w:ascii="Times New Roman" w:eastAsia="Times New Roman" w:hAnsi="Times New Roman"/>
              </w:rPr>
              <w:t>orld's worst human rights violator</w:t>
            </w:r>
            <w:r w:rsidRPr="00806C20">
              <w:rPr>
                <w:rFonts w:ascii="Times New Roman" w:eastAsia="Times New Roman" w:hAnsi="Times New Roman"/>
              </w:rPr>
              <w:t>.</w:t>
            </w:r>
          </w:p>
          <w:p w:rsidR="00627EFC" w:rsidRPr="00D50E17" w:rsidRDefault="00627EFC" w:rsidP="00627EFC">
            <w:pPr>
              <w:pStyle w:val="a5"/>
              <w:rPr>
                <w:rFonts w:ascii="Times New Roman" w:eastAsia="Times New Roman" w:hAnsi="Times New Roman"/>
              </w:rPr>
            </w:pPr>
          </w:p>
          <w:p w:rsidR="00627EFC" w:rsidRPr="00D50E17" w:rsidRDefault="00627EFC" w:rsidP="00627EFC">
            <w:pPr>
              <w:pStyle w:val="a5"/>
              <w:numPr>
                <w:ilvl w:val="0"/>
                <w:numId w:val="1"/>
              </w:numPr>
              <w:rPr>
                <w:rFonts w:ascii="Times New Roman" w:eastAsia="Times New Roman" w:hAnsi="Times New Roman"/>
              </w:rPr>
            </w:pPr>
            <w:r>
              <w:rPr>
                <w:rFonts w:ascii="Times New Roman" w:eastAsia="Times New Roman" w:hAnsi="Times New Roman"/>
              </w:rPr>
              <w:t>The voices demanding urgent action against North Korea’s human rights abuses have gradually disappeared</w:t>
            </w:r>
            <w:r w:rsidRPr="00D50E17">
              <w:rPr>
                <w:rFonts w:ascii="Times New Roman" w:eastAsia="Times New Roman" w:hAnsi="Times New Roman"/>
              </w:rPr>
              <w:t xml:space="preserve"> since </w:t>
            </w:r>
            <w:r>
              <w:rPr>
                <w:rFonts w:ascii="Times New Roman" w:eastAsia="Times New Roman" w:hAnsi="Times New Roman"/>
              </w:rPr>
              <w:t>the nuclear negotiations between th</w:t>
            </w:r>
            <w:r w:rsidR="00764D8C">
              <w:rPr>
                <w:rFonts w:ascii="Times New Roman" w:eastAsia="Times New Roman" w:hAnsi="Times New Roman"/>
              </w:rPr>
              <w:t>e United States and North Korea, and t</w:t>
            </w:r>
            <w:r>
              <w:rPr>
                <w:rFonts w:ascii="Times New Roman" w:eastAsia="Times New Roman" w:hAnsi="Times New Roman"/>
              </w:rPr>
              <w:t>he human right</w:t>
            </w:r>
            <w:r w:rsidR="00764D8C">
              <w:rPr>
                <w:rFonts w:ascii="Times New Roman" w:eastAsia="Times New Roman" w:hAnsi="Times New Roman"/>
              </w:rPr>
              <w:t>s debate was not held last year. T</w:t>
            </w:r>
            <w:r>
              <w:rPr>
                <w:rFonts w:ascii="Times New Roman" w:eastAsia="Times New Roman" w:hAnsi="Times New Roman"/>
              </w:rPr>
              <w:t xml:space="preserve">his year, the United States is withholding its support from hosting a human rights debate on North Korea during its turn leading the </w:t>
            </w:r>
            <w:r w:rsidRPr="00D50E17">
              <w:rPr>
                <w:rFonts w:ascii="Times New Roman" w:eastAsia="Times New Roman" w:hAnsi="Times New Roman"/>
              </w:rPr>
              <w:t>UN</w:t>
            </w:r>
            <w:r>
              <w:rPr>
                <w:rFonts w:ascii="Times New Roman" w:eastAsia="Times New Roman" w:hAnsi="Times New Roman"/>
              </w:rPr>
              <w:t xml:space="preserve"> Security Council</w:t>
            </w:r>
            <w:r w:rsidRPr="00D50E17">
              <w:rPr>
                <w:rFonts w:ascii="Times New Roman" w:eastAsia="Times New Roman" w:hAnsi="Times New Roman"/>
              </w:rPr>
              <w:t xml:space="preserve">. The UN Security Council </w:t>
            </w:r>
            <w:r>
              <w:rPr>
                <w:rFonts w:ascii="Times New Roman" w:eastAsia="Times New Roman" w:hAnsi="Times New Roman"/>
              </w:rPr>
              <w:t>meeting</w:t>
            </w:r>
            <w:r w:rsidRPr="00D50E17">
              <w:rPr>
                <w:rFonts w:ascii="Times New Roman" w:eastAsia="Times New Roman" w:hAnsi="Times New Roman"/>
              </w:rPr>
              <w:t xml:space="preserve"> on human rights in North Korea can only be held with the approval of </w:t>
            </w:r>
            <w:r>
              <w:rPr>
                <w:rFonts w:ascii="Times New Roman" w:eastAsia="Times New Roman" w:hAnsi="Times New Roman"/>
              </w:rPr>
              <w:t xml:space="preserve">at least </w:t>
            </w:r>
            <w:r w:rsidRPr="00D50E17">
              <w:rPr>
                <w:rFonts w:ascii="Times New Roman" w:eastAsia="Times New Roman" w:hAnsi="Times New Roman"/>
              </w:rPr>
              <w:t>nine of the fifteen memb</w:t>
            </w:r>
            <w:r>
              <w:rPr>
                <w:rFonts w:ascii="Times New Roman" w:eastAsia="Times New Roman" w:hAnsi="Times New Roman"/>
              </w:rPr>
              <w:t xml:space="preserve">ers of the </w:t>
            </w:r>
            <w:r w:rsidRPr="00D50E17">
              <w:rPr>
                <w:rFonts w:ascii="Times New Roman" w:eastAsia="Times New Roman" w:hAnsi="Times New Roman"/>
              </w:rPr>
              <w:t>UN</w:t>
            </w:r>
            <w:r>
              <w:rPr>
                <w:rFonts w:ascii="Times New Roman" w:eastAsia="Times New Roman" w:hAnsi="Times New Roman"/>
              </w:rPr>
              <w:t xml:space="preserve"> Security Council. The U.S.</w:t>
            </w:r>
            <w:r w:rsidRPr="00D50E17">
              <w:rPr>
                <w:rFonts w:ascii="Times New Roman" w:eastAsia="Times New Roman" w:hAnsi="Times New Roman"/>
              </w:rPr>
              <w:t xml:space="preserve"> position is </w:t>
            </w:r>
            <w:r>
              <w:rPr>
                <w:rFonts w:ascii="Times New Roman" w:eastAsia="Times New Roman" w:hAnsi="Times New Roman"/>
              </w:rPr>
              <w:t>the most important to secure sufficient votes in the 15-member council</w:t>
            </w:r>
            <w:r w:rsidRPr="00D50E17">
              <w:rPr>
                <w:rFonts w:ascii="Times New Roman" w:eastAsia="Times New Roman" w:hAnsi="Times New Roman"/>
              </w:rPr>
              <w:t>.</w:t>
            </w:r>
            <w:r>
              <w:rPr>
                <w:rFonts w:ascii="Times New Roman" w:eastAsia="Times New Roman" w:hAnsi="Times New Roman"/>
              </w:rPr>
              <w:br/>
            </w:r>
          </w:p>
          <w:p w:rsidR="00627EFC" w:rsidRDefault="00627EFC" w:rsidP="00963A33">
            <w:pPr>
              <w:pStyle w:val="a5"/>
              <w:numPr>
                <w:ilvl w:val="0"/>
                <w:numId w:val="1"/>
              </w:numPr>
              <w:rPr>
                <w:rFonts w:ascii="Times New Roman" w:eastAsia="Times New Roman" w:hAnsi="Times New Roman"/>
              </w:rPr>
            </w:pPr>
            <w:r w:rsidRPr="0088021B">
              <w:rPr>
                <w:rFonts w:ascii="Times New Roman" w:eastAsia="Times New Roman" w:hAnsi="Times New Roman"/>
              </w:rPr>
              <w:t xml:space="preserve">We, </w:t>
            </w:r>
            <w:proofErr w:type="spellStart"/>
            <w:r w:rsidRPr="0088021B">
              <w:rPr>
                <w:rFonts w:ascii="Times New Roman" w:eastAsia="Times New Roman" w:hAnsi="Times New Roman"/>
              </w:rPr>
              <w:t>Hanbyun</w:t>
            </w:r>
            <w:proofErr w:type="spellEnd"/>
            <w:r w:rsidRPr="0088021B">
              <w:rPr>
                <w:rFonts w:ascii="Times New Roman" w:eastAsia="Times New Roman" w:hAnsi="Times New Roman"/>
              </w:rPr>
              <w:t>, are deeply concerned about the abrupt cancellation of the UN Security Council meeting on human rights in North Korea. We regret that universal human rights have been withheld by political issues even at the United Nations. Given that the UN is responsible for maintaining international peace and security and promoting human rights and fundamental freedom, the international community would be disappointed if the UN Security Council</w:t>
            </w:r>
            <w:r w:rsidR="0088021B" w:rsidRPr="0088021B">
              <w:rPr>
                <w:rFonts w:ascii="Times New Roman" w:eastAsia="Times New Roman" w:hAnsi="Times New Roman"/>
              </w:rPr>
              <w:t xml:space="preserve"> meeting on human rights in North Korea </w:t>
            </w:r>
            <w:r w:rsidRPr="0088021B">
              <w:rPr>
                <w:rFonts w:ascii="Times New Roman" w:eastAsia="Times New Roman" w:hAnsi="Times New Roman"/>
              </w:rPr>
              <w:t xml:space="preserve">does not </w:t>
            </w:r>
            <w:r w:rsidR="0088021B">
              <w:rPr>
                <w:rFonts w:ascii="Times New Roman" w:eastAsia="Times New Roman" w:hAnsi="Times New Roman"/>
              </w:rPr>
              <w:t>take place.</w:t>
            </w:r>
          </w:p>
          <w:p w:rsidR="0088021B" w:rsidRPr="0088021B" w:rsidRDefault="0088021B" w:rsidP="0088021B">
            <w:pPr>
              <w:pStyle w:val="a5"/>
              <w:rPr>
                <w:rFonts w:ascii="Times New Roman" w:eastAsia="Times New Roman" w:hAnsi="Times New Roman"/>
              </w:rPr>
            </w:pPr>
          </w:p>
          <w:p w:rsidR="00627EFC" w:rsidRDefault="00627EFC" w:rsidP="00627EFC">
            <w:pPr>
              <w:pStyle w:val="a5"/>
              <w:numPr>
                <w:ilvl w:val="0"/>
                <w:numId w:val="1"/>
              </w:numPr>
              <w:rPr>
                <w:rFonts w:ascii="Times New Roman" w:eastAsia="Times New Roman" w:hAnsi="Times New Roman"/>
              </w:rPr>
            </w:pPr>
            <w:r>
              <w:rPr>
                <w:rFonts w:ascii="Times New Roman" w:eastAsia="Times New Roman" w:hAnsi="Times New Roman"/>
              </w:rPr>
              <w:t xml:space="preserve">We regret to submit this statement a day before </w:t>
            </w:r>
            <w:r w:rsidRPr="009B7E64">
              <w:rPr>
                <w:rFonts w:ascii="Times New Roman" w:eastAsia="Times New Roman" w:hAnsi="Times New Roman"/>
              </w:rPr>
              <w:t xml:space="preserve">the 71st </w:t>
            </w:r>
            <w:r>
              <w:rPr>
                <w:rFonts w:ascii="Times New Roman" w:eastAsia="Times New Roman" w:hAnsi="Times New Roman"/>
              </w:rPr>
              <w:t>Human Rights Day</w:t>
            </w:r>
            <w:r w:rsidRPr="009B7E64">
              <w:rPr>
                <w:rFonts w:ascii="Times New Roman" w:eastAsia="Times New Roman" w:hAnsi="Times New Roman"/>
              </w:rPr>
              <w:t xml:space="preserve">. North Korea has </w:t>
            </w:r>
            <w:r>
              <w:rPr>
                <w:rFonts w:ascii="Times New Roman" w:eastAsia="Times New Roman" w:hAnsi="Times New Roman"/>
              </w:rPr>
              <w:t>recently increased</w:t>
            </w:r>
            <w:r w:rsidRPr="009B7E64">
              <w:rPr>
                <w:rFonts w:ascii="Times New Roman" w:eastAsia="Times New Roman" w:hAnsi="Times New Roman"/>
              </w:rPr>
              <w:t xml:space="preserve"> </w:t>
            </w:r>
            <w:r>
              <w:rPr>
                <w:rFonts w:ascii="Times New Roman" w:eastAsia="Times New Roman" w:hAnsi="Times New Roman"/>
              </w:rPr>
              <w:t>its military threats and conveyed negative messages in</w:t>
            </w:r>
            <w:r w:rsidRPr="009B7E64">
              <w:rPr>
                <w:rFonts w:ascii="Times New Roman" w:eastAsia="Times New Roman" w:hAnsi="Times New Roman"/>
              </w:rPr>
              <w:t xml:space="preserve"> </w:t>
            </w:r>
            <w:r>
              <w:rPr>
                <w:rFonts w:ascii="Times New Roman" w:eastAsia="Times New Roman" w:hAnsi="Times New Roman"/>
              </w:rPr>
              <w:t xml:space="preserve">every </w:t>
            </w:r>
            <w:r w:rsidRPr="009B7E64">
              <w:rPr>
                <w:rFonts w:ascii="Times New Roman" w:eastAsia="Times New Roman" w:hAnsi="Times New Roman"/>
              </w:rPr>
              <w:t>dialogue.</w:t>
            </w:r>
            <w:r>
              <w:rPr>
                <w:rFonts w:ascii="Times New Roman" w:eastAsia="Times New Roman" w:hAnsi="Times New Roman"/>
              </w:rPr>
              <w:t xml:space="preserve"> Given the circumstances, e</w:t>
            </w:r>
            <w:r w:rsidRPr="009B7E64">
              <w:rPr>
                <w:rFonts w:ascii="Times New Roman" w:eastAsia="Times New Roman" w:hAnsi="Times New Roman"/>
              </w:rPr>
              <w:t>ven if the U</w:t>
            </w:r>
            <w:r>
              <w:rPr>
                <w:rFonts w:ascii="Times New Roman" w:eastAsia="Times New Roman" w:hAnsi="Times New Roman"/>
              </w:rPr>
              <w:t>.</w:t>
            </w:r>
            <w:r w:rsidRPr="009B7E64">
              <w:rPr>
                <w:rFonts w:ascii="Times New Roman" w:eastAsia="Times New Roman" w:hAnsi="Times New Roman"/>
              </w:rPr>
              <w:t>S</w:t>
            </w:r>
            <w:r>
              <w:rPr>
                <w:rFonts w:ascii="Times New Roman" w:eastAsia="Times New Roman" w:hAnsi="Times New Roman"/>
              </w:rPr>
              <w:t>. and North Korea hold a summit</w:t>
            </w:r>
            <w:r w:rsidRPr="009B7E64">
              <w:rPr>
                <w:rFonts w:ascii="Times New Roman" w:eastAsia="Times New Roman" w:hAnsi="Times New Roman"/>
              </w:rPr>
              <w:t xml:space="preserve"> again </w:t>
            </w:r>
            <w:r>
              <w:rPr>
                <w:rFonts w:ascii="Times New Roman" w:eastAsia="Times New Roman" w:hAnsi="Times New Roman"/>
              </w:rPr>
              <w:t xml:space="preserve">later </w:t>
            </w:r>
            <w:r w:rsidRPr="009B7E64">
              <w:rPr>
                <w:rFonts w:ascii="Times New Roman" w:eastAsia="Times New Roman" w:hAnsi="Times New Roman"/>
              </w:rPr>
              <w:t xml:space="preserve">this year, </w:t>
            </w:r>
            <w:r>
              <w:rPr>
                <w:rFonts w:ascii="Times New Roman" w:eastAsia="Times New Roman" w:hAnsi="Times New Roman"/>
              </w:rPr>
              <w:t>they are not likely to</w:t>
            </w:r>
            <w:r w:rsidRPr="009B7E64">
              <w:rPr>
                <w:rFonts w:ascii="Times New Roman" w:eastAsia="Times New Roman" w:hAnsi="Times New Roman"/>
              </w:rPr>
              <w:t xml:space="preserve"> </w:t>
            </w:r>
            <w:r>
              <w:rPr>
                <w:rFonts w:ascii="Times New Roman" w:eastAsia="Times New Roman" w:hAnsi="Times New Roman"/>
              </w:rPr>
              <w:t>discuss</w:t>
            </w:r>
            <w:r w:rsidRPr="009B7E64">
              <w:rPr>
                <w:rFonts w:ascii="Times New Roman" w:eastAsia="Times New Roman" w:hAnsi="Times New Roman"/>
              </w:rPr>
              <w:t xml:space="preserve"> the improve</w:t>
            </w:r>
            <w:r>
              <w:rPr>
                <w:rFonts w:ascii="Times New Roman" w:eastAsia="Times New Roman" w:hAnsi="Times New Roman"/>
              </w:rPr>
              <w:t>ment in North Korean human rights. T</w:t>
            </w:r>
            <w:r w:rsidRPr="009B7E64">
              <w:rPr>
                <w:rFonts w:ascii="Times New Roman" w:eastAsia="Times New Roman" w:hAnsi="Times New Roman"/>
              </w:rPr>
              <w:t xml:space="preserve">he </w:t>
            </w:r>
            <w:r>
              <w:rPr>
                <w:rFonts w:ascii="Times New Roman" w:eastAsia="Times New Roman" w:hAnsi="Times New Roman"/>
              </w:rPr>
              <w:t xml:space="preserve">next U.S.-North Korea </w:t>
            </w:r>
            <w:r w:rsidRPr="009B7E64">
              <w:rPr>
                <w:rFonts w:ascii="Times New Roman" w:eastAsia="Times New Roman" w:hAnsi="Times New Roman"/>
              </w:rPr>
              <w:t>summit</w:t>
            </w:r>
            <w:r>
              <w:rPr>
                <w:rFonts w:ascii="Times New Roman" w:eastAsia="Times New Roman" w:hAnsi="Times New Roman"/>
              </w:rPr>
              <w:t xml:space="preserve"> would be historic; however, we would be skeptical if it merely serves political purposes. In order to improve bilateral relations between the U.S. and North Korea, addressing human rights issues in North Korea is indispensable.</w:t>
            </w:r>
          </w:p>
          <w:p w:rsidR="00627EFC" w:rsidRPr="004F7708" w:rsidRDefault="00627EFC" w:rsidP="00627EFC">
            <w:pPr>
              <w:pStyle w:val="a5"/>
              <w:rPr>
                <w:rFonts w:ascii="Times New Roman" w:eastAsia="Times New Roman" w:hAnsi="Times New Roman"/>
              </w:rPr>
            </w:pPr>
          </w:p>
          <w:p w:rsidR="00627EFC" w:rsidRPr="00640BC3" w:rsidRDefault="00627EFC" w:rsidP="00627EFC">
            <w:pPr>
              <w:pStyle w:val="a5"/>
              <w:numPr>
                <w:ilvl w:val="0"/>
                <w:numId w:val="1"/>
              </w:numPr>
              <w:rPr>
                <w:rFonts w:ascii="Times New Roman" w:eastAsia="Times New Roman" w:hAnsi="Times New Roman"/>
              </w:rPr>
            </w:pPr>
            <w:r w:rsidRPr="004F7708">
              <w:rPr>
                <w:rFonts w:ascii="Times New Roman" w:eastAsia="Times New Roman" w:hAnsi="Times New Roman"/>
              </w:rPr>
              <w:t xml:space="preserve">We </w:t>
            </w:r>
            <w:r w:rsidR="0088021B">
              <w:rPr>
                <w:rFonts w:ascii="Times New Roman" w:eastAsia="Times New Roman" w:hAnsi="Times New Roman"/>
              </w:rPr>
              <w:t>urge</w:t>
            </w:r>
            <w:r w:rsidRPr="004F7708">
              <w:rPr>
                <w:rFonts w:ascii="Times New Roman" w:eastAsia="Times New Roman" w:hAnsi="Times New Roman"/>
              </w:rPr>
              <w:t xml:space="preserve"> the United States to work more actively with the international community on the UN Security Council</w:t>
            </w:r>
            <w:r>
              <w:rPr>
                <w:rFonts w:ascii="Times New Roman" w:eastAsia="Times New Roman" w:hAnsi="Times New Roman"/>
              </w:rPr>
              <w:t xml:space="preserve"> meeting</w:t>
            </w:r>
            <w:r w:rsidRPr="004F7708">
              <w:rPr>
                <w:rFonts w:ascii="Times New Roman" w:eastAsia="Times New Roman" w:hAnsi="Times New Roman"/>
              </w:rPr>
              <w:t xml:space="preserve"> to improve human rights </w:t>
            </w:r>
            <w:r>
              <w:rPr>
                <w:rFonts w:ascii="Times New Roman" w:eastAsia="Times New Roman" w:hAnsi="Times New Roman"/>
              </w:rPr>
              <w:t xml:space="preserve">situations </w:t>
            </w:r>
            <w:r w:rsidRPr="004F7708">
              <w:rPr>
                <w:rFonts w:ascii="Times New Roman" w:eastAsia="Times New Roman" w:hAnsi="Times New Roman"/>
              </w:rPr>
              <w:t xml:space="preserve">in North Korea. We condemn North Korea for </w:t>
            </w:r>
            <w:r>
              <w:rPr>
                <w:rFonts w:ascii="Times New Roman" w:eastAsia="Times New Roman" w:hAnsi="Times New Roman"/>
              </w:rPr>
              <w:t>violatin</w:t>
            </w:r>
            <w:r w:rsidRPr="004F7708">
              <w:rPr>
                <w:rFonts w:ascii="Times New Roman" w:eastAsia="Times New Roman" w:hAnsi="Times New Roman"/>
              </w:rPr>
              <w:t>g the denuclearizati</w:t>
            </w:r>
            <w:r>
              <w:rPr>
                <w:rFonts w:ascii="Times New Roman" w:eastAsia="Times New Roman" w:hAnsi="Times New Roman"/>
              </w:rPr>
              <w:t>on agreement and human rights</w:t>
            </w:r>
            <w:r w:rsidRPr="004F7708">
              <w:rPr>
                <w:rFonts w:ascii="Times New Roman" w:eastAsia="Times New Roman" w:hAnsi="Times New Roman"/>
              </w:rPr>
              <w:t xml:space="preserve"> and urge the UN Security Council t</w:t>
            </w:r>
            <w:r>
              <w:rPr>
                <w:rFonts w:ascii="Times New Roman" w:eastAsia="Times New Roman" w:hAnsi="Times New Roman"/>
              </w:rPr>
              <w:t>o make policy decisions that prioritize</w:t>
            </w:r>
            <w:r w:rsidRPr="004F7708">
              <w:rPr>
                <w:rFonts w:ascii="Times New Roman" w:eastAsia="Times New Roman" w:hAnsi="Times New Roman"/>
              </w:rPr>
              <w:t xml:space="preserve"> human rights </w:t>
            </w:r>
            <w:r>
              <w:rPr>
                <w:rFonts w:ascii="Times New Roman" w:eastAsia="Times New Roman" w:hAnsi="Times New Roman"/>
              </w:rPr>
              <w:t>issues</w:t>
            </w:r>
            <w:r w:rsidRPr="004F7708">
              <w:rPr>
                <w:rFonts w:ascii="Times New Roman" w:eastAsia="Times New Roman" w:hAnsi="Times New Roman"/>
              </w:rPr>
              <w:t>.</w:t>
            </w:r>
          </w:p>
          <w:p w:rsidR="00627EFC" w:rsidRDefault="00627EFC" w:rsidP="00627EFC">
            <w:pPr>
              <w:pStyle w:val="a3"/>
              <w:spacing w:line="276" w:lineRule="auto"/>
              <w:rPr>
                <w:rFonts w:ascii="Times New Roman"/>
                <w:sz w:val="24"/>
              </w:rPr>
            </w:pPr>
          </w:p>
          <w:p w:rsidR="00627EFC" w:rsidRDefault="00627EFC" w:rsidP="00627EF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2019. 12. 9.</w:t>
            </w:r>
          </w:p>
          <w:p w:rsidR="00627EFC" w:rsidRDefault="00627EFC" w:rsidP="00627EFC">
            <w:pPr>
              <w:pStyle w:val="a3"/>
              <w:spacing w:line="276" w:lineRule="auto"/>
              <w:jc w:val="center"/>
              <w:rPr>
                <w:rFonts w:ascii="Times New Roman" w:hAnsi="Times New Roman" w:cs="Times New Roman"/>
                <w:sz w:val="24"/>
                <w:szCs w:val="24"/>
              </w:rPr>
            </w:pPr>
          </w:p>
          <w:p w:rsidR="00627EFC" w:rsidRDefault="00627EFC" w:rsidP="00627EFC">
            <w:pPr>
              <w:pStyle w:val="a3"/>
              <w:wordWrap/>
              <w:spacing w:line="276" w:lineRule="auto"/>
              <w:ind w:left="266" w:right="212"/>
              <w:jc w:val="center"/>
              <w:rPr>
                <w:rFonts w:ascii="Times New Roman" w:eastAsia="굴림" w:hAnsi="Times New Roman" w:cs="Times New Roman"/>
                <w:b/>
                <w:kern w:val="0"/>
                <w:sz w:val="26"/>
                <w:szCs w:val="26"/>
                <w:shd w:val="clear" w:color="auto" w:fill="auto"/>
              </w:rPr>
            </w:pPr>
            <w:r>
              <w:rPr>
                <w:rFonts w:ascii="Times New Roman" w:eastAsia="굴림" w:hAnsi="Times New Roman" w:cs="Times New Roman"/>
                <w:b/>
                <w:kern w:val="0"/>
                <w:sz w:val="26"/>
                <w:szCs w:val="26"/>
                <w:shd w:val="clear" w:color="auto" w:fill="auto"/>
              </w:rPr>
              <w:t xml:space="preserve">Lawyers for Human Rights and Unification of </w:t>
            </w:r>
            <w:proofErr w:type="gramStart"/>
            <w:r>
              <w:rPr>
                <w:rFonts w:ascii="Times New Roman" w:eastAsia="굴림" w:hAnsi="Times New Roman" w:cs="Times New Roman"/>
                <w:b/>
                <w:kern w:val="0"/>
                <w:sz w:val="26"/>
                <w:szCs w:val="26"/>
                <w:shd w:val="clear" w:color="auto" w:fill="auto"/>
              </w:rPr>
              <w:t>Korea(</w:t>
            </w:r>
            <w:proofErr w:type="spellStart"/>
            <w:proofErr w:type="gramEnd"/>
            <w:r>
              <w:rPr>
                <w:rFonts w:ascii="Times New Roman" w:eastAsia="굴림" w:hAnsi="Times New Roman" w:cs="Times New Roman"/>
                <w:b/>
                <w:kern w:val="0"/>
                <w:sz w:val="26"/>
                <w:szCs w:val="26"/>
                <w:shd w:val="clear" w:color="auto" w:fill="auto"/>
              </w:rPr>
              <w:t>Hanbyun</w:t>
            </w:r>
            <w:proofErr w:type="spellEnd"/>
            <w:r>
              <w:rPr>
                <w:rFonts w:ascii="Times New Roman" w:eastAsia="굴림" w:hAnsi="Times New Roman" w:cs="Times New Roman"/>
                <w:b/>
                <w:kern w:val="0"/>
                <w:sz w:val="26"/>
                <w:szCs w:val="26"/>
                <w:shd w:val="clear" w:color="auto" w:fill="auto"/>
              </w:rPr>
              <w:t>)</w:t>
            </w:r>
          </w:p>
          <w:p w:rsidR="00627EFC" w:rsidRDefault="00627EFC" w:rsidP="00627EFC">
            <w:pPr>
              <w:pStyle w:val="a3"/>
              <w:wordWrap/>
              <w:spacing w:line="276" w:lineRule="auto"/>
              <w:ind w:left="266" w:right="212"/>
              <w:jc w:val="center"/>
              <w:rPr>
                <w:rFonts w:ascii="Times New Roman" w:eastAsia="굴림" w:hAnsi="Times New Roman" w:cs="Times New Roman"/>
                <w:b/>
                <w:kern w:val="0"/>
                <w:sz w:val="26"/>
                <w:szCs w:val="26"/>
                <w:shd w:val="clear" w:color="auto" w:fill="auto"/>
              </w:rPr>
            </w:pPr>
            <w:r>
              <w:rPr>
                <w:rFonts w:ascii="Times New Roman" w:eastAsia="굴림" w:hAnsi="Times New Roman" w:cs="Times New Roman"/>
                <w:b/>
                <w:kern w:val="0"/>
                <w:sz w:val="24"/>
                <w:szCs w:val="26"/>
                <w:shd w:val="clear" w:color="auto" w:fill="auto"/>
              </w:rPr>
              <w:t xml:space="preserve">Standing Rep. Kim Tae </w:t>
            </w:r>
            <w:proofErr w:type="spellStart"/>
            <w:r>
              <w:rPr>
                <w:rFonts w:ascii="Times New Roman" w:eastAsia="굴림" w:hAnsi="Times New Roman" w:cs="Times New Roman"/>
                <w:b/>
                <w:kern w:val="0"/>
                <w:sz w:val="24"/>
                <w:szCs w:val="26"/>
                <w:shd w:val="clear" w:color="auto" w:fill="auto"/>
              </w:rPr>
              <w:t>Hoon</w:t>
            </w:r>
            <w:proofErr w:type="spellEnd"/>
            <w:r>
              <w:rPr>
                <w:rFonts w:ascii="Times New Roman" w:eastAsia="굴림" w:hAnsi="Times New Roman" w:cs="Times New Roman"/>
                <w:b/>
                <w:kern w:val="0"/>
                <w:sz w:val="24"/>
                <w:szCs w:val="26"/>
                <w:shd w:val="clear" w:color="auto" w:fill="auto"/>
              </w:rPr>
              <w:t xml:space="preserve">, Co Rep. Seok Dong Hyun, Lee Hun, </w:t>
            </w:r>
            <w:proofErr w:type="spellStart"/>
            <w:r>
              <w:rPr>
                <w:rFonts w:ascii="Times New Roman" w:eastAsia="굴림" w:hAnsi="Times New Roman" w:cs="Times New Roman"/>
                <w:b/>
                <w:kern w:val="0"/>
                <w:sz w:val="24"/>
                <w:szCs w:val="26"/>
                <w:shd w:val="clear" w:color="auto" w:fill="auto"/>
              </w:rPr>
              <w:t>Chae</w:t>
            </w:r>
            <w:proofErr w:type="spellEnd"/>
            <w:r>
              <w:rPr>
                <w:rFonts w:ascii="Times New Roman" w:eastAsia="굴림" w:hAnsi="Times New Roman" w:cs="Times New Roman"/>
                <w:b/>
                <w:kern w:val="0"/>
                <w:sz w:val="24"/>
                <w:szCs w:val="26"/>
                <w:shd w:val="clear" w:color="auto" w:fill="auto"/>
              </w:rPr>
              <w:t xml:space="preserve"> Myung Sung</w:t>
            </w:r>
          </w:p>
        </w:tc>
      </w:tr>
    </w:tbl>
    <w:p w:rsidR="00873635" w:rsidRDefault="00873635">
      <w:pPr>
        <w:pStyle w:val="a3"/>
        <w:spacing w:line="480" w:lineRule="auto"/>
      </w:pPr>
    </w:p>
    <w:sectPr w:rsidR="00873635">
      <w:endnotePr>
        <w:numFmt w:val="decimal"/>
      </w:endnotePr>
      <w:pgSz w:w="11906" w:h="16838"/>
      <w:pgMar w:top="1417" w:right="850" w:bottom="850" w:left="850" w:header="1417"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873F0"/>
    <w:multiLevelType w:val="hybridMultilevel"/>
    <w:tmpl w:val="32AEB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defaultTabStop w:val="800"/>
  <w:drawingGridHorizontalSpacing w:val="1000"/>
  <w:drawingGridVerticalSpacing w:val="10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TE0NDG2NDEyNzVT0lEKTi0uzszPAykwqgUA6rPmHSwAAAA="/>
  </w:docVars>
  <w:rsids>
    <w:rsidRoot w:val="00873635"/>
    <w:rsid w:val="000A0E36"/>
    <w:rsid w:val="000E1AB2"/>
    <w:rsid w:val="000F3D83"/>
    <w:rsid w:val="00100DF9"/>
    <w:rsid w:val="001169A2"/>
    <w:rsid w:val="001C55E6"/>
    <w:rsid w:val="002323A5"/>
    <w:rsid w:val="002B16DA"/>
    <w:rsid w:val="002C22FF"/>
    <w:rsid w:val="002E6790"/>
    <w:rsid w:val="0032027C"/>
    <w:rsid w:val="003470C1"/>
    <w:rsid w:val="00360C43"/>
    <w:rsid w:val="003707C2"/>
    <w:rsid w:val="003954EE"/>
    <w:rsid w:val="003E518E"/>
    <w:rsid w:val="004A20D9"/>
    <w:rsid w:val="004B5587"/>
    <w:rsid w:val="004E0BA8"/>
    <w:rsid w:val="004F7708"/>
    <w:rsid w:val="00575BE2"/>
    <w:rsid w:val="005F7E9F"/>
    <w:rsid w:val="00627EFC"/>
    <w:rsid w:val="00640BC3"/>
    <w:rsid w:val="00751A44"/>
    <w:rsid w:val="00764D8C"/>
    <w:rsid w:val="00806C20"/>
    <w:rsid w:val="00873635"/>
    <w:rsid w:val="0088021B"/>
    <w:rsid w:val="008906CE"/>
    <w:rsid w:val="008D3D13"/>
    <w:rsid w:val="009B7E64"/>
    <w:rsid w:val="009D2531"/>
    <w:rsid w:val="009F65EF"/>
    <w:rsid w:val="00A76628"/>
    <w:rsid w:val="00B54E42"/>
    <w:rsid w:val="00BA231C"/>
    <w:rsid w:val="00C82CBC"/>
    <w:rsid w:val="00D50E17"/>
    <w:rsid w:val="00D91799"/>
    <w:rsid w:val="00EA2E18"/>
    <w:rsid w:val="00EA6260"/>
    <w:rsid w:val="00F242A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
    <w:name w:val="st"/>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character" w:styleId="a4">
    <w:name w:val="Hyperlink"/>
    <w:basedOn w:val="a0"/>
    <w:uiPriority w:val="99"/>
    <w:unhideWhenUsed/>
    <w:rsid w:val="002B16DA"/>
    <w:rPr>
      <w:color w:val="0000FF" w:themeColor="hyperlink"/>
      <w:u w:val="single"/>
    </w:rPr>
  </w:style>
  <w:style w:type="paragraph" w:styleId="a5">
    <w:name w:val="List Paragraph"/>
    <w:basedOn w:val="a"/>
    <w:uiPriority w:val="34"/>
    <w:qFormat/>
    <w:rsid w:val="0080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4936">
      <w:bodyDiv w:val="1"/>
      <w:marLeft w:val="0"/>
      <w:marRight w:val="0"/>
      <w:marTop w:val="0"/>
      <w:marBottom w:val="0"/>
      <w:divBdr>
        <w:top w:val="none" w:sz="0" w:space="0" w:color="auto"/>
        <w:left w:val="none" w:sz="0" w:space="0" w:color="auto"/>
        <w:bottom w:val="none" w:sz="0" w:space="0" w:color="auto"/>
        <w:right w:val="none" w:sz="0" w:space="0" w:color="auto"/>
      </w:divBdr>
    </w:div>
    <w:div w:id="7861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2019-12-09T07:43:00Z</dcterms:created>
  <dcterms:modified xsi:type="dcterms:W3CDTF">2019-12-09T07:43:00Z</dcterms:modified>
  <cp:version>0900.0000.01</cp:version>
</cp:coreProperties>
</file>